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51" w:rsidRDefault="00EC1E51" w:rsidP="00FA5A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1E51" w:rsidRPr="00EC1E51" w:rsidRDefault="00EC1E51" w:rsidP="00EC1E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966">
        <w:rPr>
          <w:rFonts w:ascii="Times New Roman" w:eastAsia="Calibri" w:hAnsi="Times New Roman" w:cs="Times New Roman"/>
          <w:b/>
          <w:bCs/>
          <w:sz w:val="24"/>
          <w:szCs w:val="24"/>
        </w:rPr>
        <w:t>WIR.271.1.2.2021.JC</w:t>
      </w:r>
    </w:p>
    <w:p w:rsidR="00FA5AF6" w:rsidRPr="007C25FB" w:rsidRDefault="00D52966" w:rsidP="00EC1E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10</w:t>
      </w:r>
      <w:r w:rsidR="00FA5AF6" w:rsidRPr="007C2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</w:t>
      </w:r>
      <w:r w:rsidR="00EC1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</w:t>
      </w:r>
      <w:r w:rsidR="00FA5AF6" w:rsidRPr="007C2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</w:p>
    <w:p w:rsidR="00FA5AF6" w:rsidRDefault="00FA5AF6" w:rsidP="00FA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AF6" w:rsidRPr="00EE6591" w:rsidRDefault="00EC1E51" w:rsidP="00EC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</w:t>
      </w:r>
      <w:r w:rsidRPr="00EC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publicznego </w:t>
      </w:r>
      <w:proofErr w:type="spellStart"/>
      <w:r w:rsidRPr="00EC1E5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C1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r w:rsidRPr="00EC1E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Budowa drogi wewnętrznej – boczna ul. </w:t>
      </w:r>
      <w:r w:rsidRPr="00EC1E51">
        <w:rPr>
          <w:rFonts w:ascii="Times New Roman" w:eastAsia="Calibri" w:hAnsi="Times New Roman" w:cs="Times New Roman"/>
          <w:b/>
          <w:sz w:val="24"/>
          <w:szCs w:val="24"/>
        </w:rPr>
        <w:t>Żeromskiego w</w:t>
      </w:r>
      <w:r w:rsidRPr="00EC1E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Hrubieszowie</w:t>
      </w:r>
      <w:r w:rsidRPr="00EC1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</w:p>
    <w:p w:rsidR="00274819" w:rsidRDefault="00274819" w:rsidP="006F37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4819" w:rsidRDefault="00274819" w:rsidP="006F37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4819" w:rsidRDefault="00274819" w:rsidP="006F37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4819" w:rsidRDefault="006F3734" w:rsidP="006F37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ID (identyfikator)</w:t>
      </w:r>
      <w:r w:rsidR="00274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819">
        <w:rPr>
          <w:rFonts w:ascii="Times New Roman" w:hAnsi="Times New Roman" w:cs="Times New Roman"/>
          <w:b/>
          <w:bCs/>
          <w:sz w:val="24"/>
          <w:szCs w:val="24"/>
        </w:rPr>
        <w:t>postępowania:</w:t>
      </w:r>
      <w:r w:rsidR="00EC1E51" w:rsidRPr="00274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3734" w:rsidRPr="00274819" w:rsidRDefault="00274819" w:rsidP="006F37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819">
        <w:rPr>
          <w:rFonts w:ascii="Times New Roman" w:hAnsi="Times New Roman" w:cs="Times New Roman"/>
          <w:bCs/>
          <w:sz w:val="24"/>
          <w:szCs w:val="24"/>
        </w:rPr>
        <w:t>becad</w:t>
      </w:r>
      <w:proofErr w:type="gramEnd"/>
      <w:r w:rsidRPr="00274819">
        <w:rPr>
          <w:rFonts w:ascii="Times New Roman" w:hAnsi="Times New Roman" w:cs="Times New Roman"/>
          <w:bCs/>
          <w:sz w:val="24"/>
          <w:szCs w:val="24"/>
        </w:rPr>
        <w:t>30b-da41-440f-a7e2-4e3f777a0ed6</w:t>
      </w:r>
    </w:p>
    <w:p w:rsidR="006F3734" w:rsidRPr="00274819" w:rsidRDefault="006F3734" w:rsidP="006F37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4819" w:rsidRPr="00274819" w:rsidRDefault="00274819" w:rsidP="006F37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74819" w:rsidRDefault="00FA5AF6" w:rsidP="00EC1E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E51">
        <w:rPr>
          <w:rFonts w:ascii="Times New Roman" w:hAnsi="Times New Roman" w:cs="Times New Roman"/>
          <w:b/>
          <w:bCs/>
          <w:sz w:val="24"/>
          <w:szCs w:val="24"/>
        </w:rPr>
        <w:t>Link do postępowania:</w:t>
      </w:r>
      <w:r w:rsidR="00EC1E51" w:rsidRPr="00EC1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12D5" w:rsidRPr="006F3734" w:rsidRDefault="00EC1E51" w:rsidP="00E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51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EC1E51">
        <w:rPr>
          <w:rFonts w:ascii="Times New Roman" w:hAnsi="Times New Roman" w:cs="Times New Roman"/>
          <w:sz w:val="24"/>
          <w:szCs w:val="24"/>
        </w:rPr>
        <w:t>://umhrubieszow</w:t>
      </w:r>
      <w:proofErr w:type="gramEnd"/>
      <w:r w:rsidRPr="00EC1E5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C1E51">
        <w:rPr>
          <w:rFonts w:ascii="Times New Roman" w:hAnsi="Times New Roman" w:cs="Times New Roman"/>
          <w:sz w:val="24"/>
          <w:szCs w:val="24"/>
        </w:rPr>
        <w:t>bip</w:t>
      </w:r>
      <w:proofErr w:type="gramEnd"/>
      <w:r w:rsidRPr="00EC1E5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C1E51">
        <w:rPr>
          <w:rFonts w:ascii="Times New Roman" w:hAnsi="Times New Roman" w:cs="Times New Roman"/>
          <w:sz w:val="24"/>
          <w:szCs w:val="24"/>
        </w:rPr>
        <w:t>lubelskie</w:t>
      </w:r>
      <w:proofErr w:type="gramEnd"/>
      <w:r w:rsidRPr="00EC1E5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C1E5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EC1E51">
        <w:rPr>
          <w:rFonts w:ascii="Times New Roman" w:hAnsi="Times New Roman" w:cs="Times New Roman"/>
          <w:sz w:val="24"/>
          <w:szCs w:val="24"/>
        </w:rPr>
        <w:t>/index.</w:t>
      </w:r>
      <w:proofErr w:type="gramStart"/>
      <w:r w:rsidRPr="00EC1E51">
        <w:rPr>
          <w:rFonts w:ascii="Times New Roman" w:hAnsi="Times New Roman" w:cs="Times New Roman"/>
          <w:sz w:val="24"/>
          <w:szCs w:val="24"/>
        </w:rPr>
        <w:t>php</w:t>
      </w:r>
      <w:proofErr w:type="gramEnd"/>
      <w:r w:rsidRPr="00EC1E51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EC1E51">
        <w:rPr>
          <w:rFonts w:ascii="Times New Roman" w:hAnsi="Times New Roman" w:cs="Times New Roman"/>
          <w:sz w:val="24"/>
          <w:szCs w:val="24"/>
        </w:rPr>
        <w:t>id</w:t>
      </w:r>
      <w:proofErr w:type="gramEnd"/>
      <w:r w:rsidRPr="00EC1E51">
        <w:rPr>
          <w:rFonts w:ascii="Times New Roman" w:hAnsi="Times New Roman" w:cs="Times New Roman"/>
          <w:sz w:val="24"/>
          <w:szCs w:val="24"/>
        </w:rPr>
        <w:t>=272</w:t>
      </w:r>
    </w:p>
    <w:sectPr w:rsidR="00B612D5" w:rsidRPr="006F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7"/>
    <w:rsid w:val="00274819"/>
    <w:rsid w:val="006F3734"/>
    <w:rsid w:val="00A4137D"/>
    <w:rsid w:val="00B612D5"/>
    <w:rsid w:val="00D52966"/>
    <w:rsid w:val="00E961D7"/>
    <w:rsid w:val="00EC1E51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7</cp:revision>
  <dcterms:created xsi:type="dcterms:W3CDTF">2021-03-26T10:21:00Z</dcterms:created>
  <dcterms:modified xsi:type="dcterms:W3CDTF">2021-05-14T06:35:00Z</dcterms:modified>
</cp:coreProperties>
</file>